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21" w:rsidRDefault="00191521" w:rsidP="00191521">
      <w:pPr>
        <w:jc w:val="center"/>
      </w:pPr>
      <w:r>
        <w:rPr>
          <w:noProof/>
          <w:lang w:eastAsia="pt-BR"/>
        </w:rPr>
        <w:drawing>
          <wp:inline distT="0" distB="0" distL="0" distR="0" wp14:anchorId="5D42CC00" wp14:editId="6699093E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521" w:rsidRDefault="00191521" w:rsidP="00191521">
      <w:pPr>
        <w:jc w:val="center"/>
      </w:pPr>
    </w:p>
    <w:p w:rsidR="00191521" w:rsidRDefault="00191521" w:rsidP="00191521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191521" w:rsidRDefault="00191521" w:rsidP="00191521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191521" w:rsidRPr="002378C1" w:rsidRDefault="00191521" w:rsidP="00191521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191521" w:rsidRDefault="00191521" w:rsidP="00191521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191521" w:rsidRDefault="00191521" w:rsidP="00191521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RESOLUÇÃO TJ/OE nº 21</w:t>
      </w:r>
      <w:r>
        <w:rPr>
          <w:b/>
          <w:noProof/>
          <w:lang w:eastAsia="pt-BR"/>
        </w:rPr>
        <w:t>/2015</w:t>
      </w:r>
    </w:p>
    <w:p w:rsidR="00191521" w:rsidRPr="00191521" w:rsidRDefault="00191521" w:rsidP="00191521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CD1BE5" w:rsidRDefault="00191521" w:rsidP="00191521">
      <w:pPr>
        <w:spacing w:line="240" w:lineRule="auto"/>
        <w:ind w:left="5102"/>
        <w:jc w:val="both"/>
        <w:rPr>
          <w:b/>
        </w:rPr>
      </w:pPr>
      <w:r w:rsidRPr="00191521">
        <w:rPr>
          <w:b/>
        </w:rPr>
        <w:t>Modifica as Resoluções OE nº 16/2014, 17/2014 e 16/2015.</w:t>
      </w:r>
    </w:p>
    <w:p w:rsidR="00191521" w:rsidRDefault="00191521" w:rsidP="00191521">
      <w:pPr>
        <w:spacing w:line="240" w:lineRule="auto"/>
        <w:ind w:left="5102"/>
        <w:jc w:val="both"/>
        <w:rPr>
          <w:b/>
        </w:rPr>
      </w:pPr>
    </w:p>
    <w:p w:rsidR="00191521" w:rsidRPr="00191521" w:rsidRDefault="00191521" w:rsidP="00191521">
      <w:pPr>
        <w:pageBreakBefore/>
        <w:jc w:val="center"/>
        <w:rPr>
          <w:rFonts w:cs="Arial"/>
          <w:b/>
          <w:szCs w:val="36"/>
        </w:rPr>
      </w:pPr>
      <w:r>
        <w:rPr>
          <w:rFonts w:cs="Arial"/>
          <w:b/>
          <w:szCs w:val="36"/>
        </w:rPr>
        <w:lastRenderedPageBreak/>
        <w:t xml:space="preserve">ANEXO II </w:t>
      </w: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  <w:r w:rsidRPr="005806FA">
        <w:rPr>
          <w:rFonts w:cs="Arial"/>
          <w:b/>
          <w:szCs w:val="13"/>
        </w:rPr>
        <w:t>Altera os anexos a se</w:t>
      </w:r>
      <w:r>
        <w:rPr>
          <w:rFonts w:cs="Arial"/>
          <w:b/>
          <w:szCs w:val="13"/>
        </w:rPr>
        <w:t>guir da Resolução OE nº 17/2014</w:t>
      </w: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  <w:r w:rsidRPr="005806FA">
        <w:rPr>
          <w:rFonts w:cs="Arial"/>
          <w:b/>
          <w:szCs w:val="13"/>
        </w:rPr>
        <w:t>ANEXO IX – ÓRGÃOS COLEGIADOS ADMINISTRATIVOS</w:t>
      </w: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  <w:r>
        <w:rPr>
          <w:rFonts w:cs="Arial"/>
          <w:b/>
          <w:noProof/>
          <w:szCs w:val="13"/>
          <w:lang w:eastAsia="pt-BR"/>
        </w:rPr>
        <w:drawing>
          <wp:inline distT="0" distB="0" distL="0" distR="0">
            <wp:extent cx="2961005" cy="4079875"/>
            <wp:effectExtent l="0" t="0" r="0" b="0"/>
            <wp:docPr id="17" name="Imagem 17" descr="C:\Users\adriane\Desktop\Organogramas ÓRGÃ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:\Users\adriane\Desktop\Organogramas ÓRGÃ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521" w:rsidRDefault="00191521" w:rsidP="00191521">
      <w:pPr>
        <w:jc w:val="center"/>
        <w:rPr>
          <w:rFonts w:cs="Arial"/>
          <w:b/>
          <w:szCs w:val="13"/>
        </w:rPr>
      </w:pPr>
    </w:p>
    <w:p w:rsidR="00863E5F" w:rsidRDefault="00863E5F" w:rsidP="00191521">
      <w:pPr>
        <w:jc w:val="center"/>
        <w:rPr>
          <w:rFonts w:cs="Arial"/>
          <w:b/>
          <w:szCs w:val="13"/>
        </w:rPr>
      </w:pPr>
    </w:p>
    <w:p w:rsidR="00863E5F" w:rsidRDefault="00863E5F" w:rsidP="00191521">
      <w:pPr>
        <w:jc w:val="center"/>
        <w:rPr>
          <w:rFonts w:cs="Arial"/>
          <w:b/>
          <w:szCs w:val="13"/>
        </w:rPr>
      </w:pPr>
    </w:p>
    <w:p w:rsidR="00863E5F" w:rsidRDefault="00863E5F" w:rsidP="00191521">
      <w:pPr>
        <w:jc w:val="center"/>
        <w:rPr>
          <w:rFonts w:cs="Arial"/>
          <w:b/>
          <w:szCs w:val="13"/>
        </w:rPr>
      </w:pPr>
    </w:p>
    <w:p w:rsidR="00863E5F" w:rsidRDefault="00863E5F" w:rsidP="00191521">
      <w:pPr>
        <w:jc w:val="center"/>
        <w:rPr>
          <w:rFonts w:cs="Arial"/>
          <w:b/>
          <w:szCs w:val="13"/>
        </w:rPr>
      </w:pPr>
    </w:p>
    <w:p w:rsidR="00863E5F" w:rsidRDefault="00863E5F" w:rsidP="00191521">
      <w:pPr>
        <w:jc w:val="center"/>
        <w:rPr>
          <w:rFonts w:cs="Arial"/>
          <w:b/>
          <w:szCs w:val="13"/>
        </w:rPr>
      </w:pPr>
    </w:p>
    <w:p w:rsidR="00863E5F" w:rsidRDefault="00863E5F" w:rsidP="00191521">
      <w:pPr>
        <w:jc w:val="center"/>
        <w:rPr>
          <w:rFonts w:cs="Arial"/>
          <w:b/>
          <w:szCs w:val="13"/>
        </w:rPr>
      </w:pPr>
    </w:p>
    <w:p w:rsidR="00863E5F" w:rsidRDefault="00863E5F" w:rsidP="00191521">
      <w:pPr>
        <w:jc w:val="center"/>
        <w:rPr>
          <w:rFonts w:cs="Arial"/>
          <w:b/>
          <w:szCs w:val="13"/>
        </w:rPr>
      </w:pPr>
    </w:p>
    <w:p w:rsidR="00863E5F" w:rsidRPr="005806FA" w:rsidRDefault="00863E5F" w:rsidP="00191521">
      <w:pPr>
        <w:jc w:val="center"/>
        <w:rPr>
          <w:rFonts w:cs="Arial"/>
          <w:b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  <w:r w:rsidRPr="005806FA">
        <w:rPr>
          <w:rFonts w:cs="Arial"/>
          <w:b/>
          <w:szCs w:val="13"/>
        </w:rPr>
        <w:t>ANEXO XI – DIRETORIA</w:t>
      </w:r>
      <w:r w:rsidRPr="005806FA">
        <w:rPr>
          <w:rFonts w:cs="Arial"/>
          <w:b/>
          <w:szCs w:val="13"/>
        </w:rPr>
        <w:noBreakHyphen/>
        <w:t>GERAL DE APOIO AOS ÓRGÃOS JURISDICIONAIS</w:t>
      </w: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  <w:r>
        <w:rPr>
          <w:rFonts w:cs="Arial"/>
          <w:noProof/>
          <w:szCs w:val="13"/>
          <w:lang w:eastAsia="pt-BR"/>
        </w:rPr>
        <w:lastRenderedPageBreak/>
        <w:drawing>
          <wp:inline distT="0" distB="0" distL="0" distR="0">
            <wp:extent cx="5563870" cy="3952875"/>
            <wp:effectExtent l="0" t="0" r="0" b="9525"/>
            <wp:docPr id="16" name="Imagem 16" descr="C:\Users\adriane\Desktop\Organogramas 19_05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C:\Users\adriane\Desktop\Organogramas 19_05_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</w:p>
    <w:p w:rsidR="00191521" w:rsidRDefault="00191521" w:rsidP="00191521">
      <w:pPr>
        <w:rPr>
          <w:rFonts w:cs="Arial"/>
          <w:b/>
          <w:szCs w:val="13"/>
        </w:rPr>
      </w:pPr>
    </w:p>
    <w:p w:rsidR="00191521" w:rsidRDefault="00191521" w:rsidP="00191521">
      <w:pPr>
        <w:rPr>
          <w:rFonts w:cs="Arial"/>
          <w:b/>
          <w:szCs w:val="13"/>
        </w:rPr>
      </w:pPr>
    </w:p>
    <w:p w:rsidR="00191521" w:rsidRDefault="00191521" w:rsidP="00191521">
      <w:pPr>
        <w:rPr>
          <w:rFonts w:cs="Arial"/>
          <w:b/>
          <w:szCs w:val="13"/>
        </w:rPr>
      </w:pPr>
    </w:p>
    <w:p w:rsidR="00191521" w:rsidRDefault="00191521" w:rsidP="00191521">
      <w:pPr>
        <w:rPr>
          <w:rFonts w:cs="Arial"/>
          <w:b/>
          <w:szCs w:val="13"/>
        </w:rPr>
      </w:pPr>
    </w:p>
    <w:p w:rsidR="00191521" w:rsidRDefault="00191521" w:rsidP="00191521">
      <w:pPr>
        <w:rPr>
          <w:rFonts w:cs="Arial"/>
          <w:b/>
          <w:szCs w:val="13"/>
        </w:rPr>
      </w:pPr>
    </w:p>
    <w:p w:rsidR="00191521" w:rsidRDefault="00191521" w:rsidP="00191521">
      <w:pPr>
        <w:rPr>
          <w:rFonts w:cs="Arial"/>
          <w:b/>
          <w:szCs w:val="13"/>
        </w:rPr>
      </w:pPr>
    </w:p>
    <w:p w:rsidR="00191521" w:rsidRDefault="00191521" w:rsidP="00191521">
      <w:pPr>
        <w:rPr>
          <w:rFonts w:cs="Arial"/>
          <w:b/>
          <w:szCs w:val="13"/>
        </w:rPr>
      </w:pPr>
    </w:p>
    <w:p w:rsidR="00191521" w:rsidRDefault="00191521" w:rsidP="00191521">
      <w:pPr>
        <w:rPr>
          <w:rFonts w:cs="Arial"/>
          <w:b/>
          <w:szCs w:val="13"/>
        </w:rPr>
      </w:pPr>
    </w:p>
    <w:p w:rsidR="00191521" w:rsidRDefault="00191521" w:rsidP="00191521">
      <w:pPr>
        <w:rPr>
          <w:rFonts w:cs="Arial"/>
          <w:b/>
          <w:szCs w:val="13"/>
        </w:rPr>
      </w:pPr>
    </w:p>
    <w:p w:rsidR="00191521" w:rsidRDefault="00191521" w:rsidP="00191521">
      <w:pPr>
        <w:rPr>
          <w:rFonts w:cs="Arial"/>
          <w:b/>
          <w:szCs w:val="13"/>
        </w:rPr>
      </w:pPr>
    </w:p>
    <w:p w:rsidR="00191521" w:rsidRDefault="00191521" w:rsidP="00191521">
      <w:pPr>
        <w:rPr>
          <w:rFonts w:cs="Arial"/>
          <w:b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  <w:r w:rsidRPr="005806FA">
        <w:rPr>
          <w:rFonts w:cs="Arial"/>
          <w:b/>
          <w:szCs w:val="13"/>
        </w:rPr>
        <w:t>ANEXO XII – DIRETORIA</w:t>
      </w:r>
      <w:r w:rsidRPr="005806FA">
        <w:rPr>
          <w:rFonts w:cs="Arial"/>
          <w:b/>
          <w:szCs w:val="13"/>
        </w:rPr>
        <w:noBreakHyphen/>
        <w:t>GERAL DE COMUNICAÇÃO E DE DIFUSÃO DO CONHECIMENTO</w:t>
      </w:r>
    </w:p>
    <w:p w:rsidR="00191521" w:rsidRPr="005806FA" w:rsidRDefault="00191521" w:rsidP="00191521">
      <w:pPr>
        <w:rPr>
          <w:rFonts w:cs="Arial"/>
          <w:b/>
          <w:szCs w:val="13"/>
        </w:rPr>
      </w:pPr>
    </w:p>
    <w:p w:rsidR="00191521" w:rsidRPr="005806FA" w:rsidRDefault="00191521" w:rsidP="00191521">
      <w:pPr>
        <w:rPr>
          <w:rFonts w:cs="Arial"/>
          <w:b/>
          <w:szCs w:val="13"/>
        </w:rPr>
      </w:pPr>
      <w:r>
        <w:rPr>
          <w:rFonts w:cs="Arial"/>
          <w:b/>
          <w:noProof/>
          <w:szCs w:val="13"/>
          <w:lang w:eastAsia="pt-BR"/>
        </w:rPr>
        <w:lastRenderedPageBreak/>
        <w:drawing>
          <wp:inline distT="0" distB="0" distL="0" distR="0">
            <wp:extent cx="5852160" cy="3509889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889" cy="351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</w:p>
    <w:p w:rsidR="00191521" w:rsidRDefault="00191521" w:rsidP="00191521">
      <w:pPr>
        <w:jc w:val="center"/>
        <w:rPr>
          <w:rFonts w:cs="Arial"/>
          <w:b/>
          <w:szCs w:val="13"/>
        </w:rPr>
      </w:pPr>
    </w:p>
    <w:p w:rsidR="00191521" w:rsidRDefault="00191521" w:rsidP="00191521">
      <w:pPr>
        <w:jc w:val="center"/>
        <w:rPr>
          <w:rFonts w:cs="Arial"/>
          <w:b/>
          <w:szCs w:val="13"/>
        </w:rPr>
      </w:pPr>
    </w:p>
    <w:p w:rsidR="00191521" w:rsidRDefault="00191521" w:rsidP="00191521">
      <w:pPr>
        <w:jc w:val="center"/>
        <w:rPr>
          <w:rFonts w:cs="Arial"/>
          <w:b/>
          <w:szCs w:val="13"/>
        </w:rPr>
      </w:pPr>
    </w:p>
    <w:p w:rsidR="00191521" w:rsidRDefault="00191521" w:rsidP="00191521">
      <w:pPr>
        <w:jc w:val="center"/>
        <w:rPr>
          <w:rFonts w:cs="Arial"/>
          <w:b/>
          <w:szCs w:val="13"/>
        </w:rPr>
      </w:pPr>
    </w:p>
    <w:p w:rsidR="00191521" w:rsidRDefault="00191521" w:rsidP="00191521">
      <w:pPr>
        <w:jc w:val="center"/>
        <w:rPr>
          <w:rFonts w:cs="Arial"/>
          <w:b/>
          <w:szCs w:val="13"/>
        </w:rPr>
      </w:pPr>
    </w:p>
    <w:p w:rsidR="00191521" w:rsidRDefault="00191521" w:rsidP="00191521">
      <w:pPr>
        <w:jc w:val="center"/>
        <w:rPr>
          <w:rFonts w:cs="Arial"/>
          <w:b/>
          <w:szCs w:val="13"/>
        </w:rPr>
      </w:pPr>
    </w:p>
    <w:p w:rsidR="00191521" w:rsidRDefault="00191521" w:rsidP="00191521">
      <w:pPr>
        <w:jc w:val="center"/>
        <w:rPr>
          <w:rFonts w:cs="Arial"/>
          <w:b/>
          <w:szCs w:val="13"/>
        </w:rPr>
      </w:pPr>
    </w:p>
    <w:p w:rsidR="00191521" w:rsidRDefault="00191521" w:rsidP="00191521">
      <w:pPr>
        <w:jc w:val="center"/>
        <w:rPr>
          <w:rFonts w:cs="Arial"/>
          <w:b/>
          <w:szCs w:val="13"/>
        </w:rPr>
      </w:pPr>
    </w:p>
    <w:p w:rsidR="00191521" w:rsidRDefault="00191521" w:rsidP="00191521">
      <w:pPr>
        <w:jc w:val="center"/>
        <w:rPr>
          <w:rFonts w:cs="Arial"/>
          <w:b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  <w:r w:rsidRPr="005806FA">
        <w:rPr>
          <w:rFonts w:cs="Arial"/>
          <w:b/>
          <w:szCs w:val="13"/>
        </w:rPr>
        <w:t>ANEXO XVIII – DIRETORIA</w:t>
      </w:r>
      <w:r w:rsidRPr="005806FA">
        <w:rPr>
          <w:rFonts w:cs="Arial"/>
          <w:b/>
          <w:szCs w:val="13"/>
        </w:rPr>
        <w:noBreakHyphen/>
        <w:t>GERAL DE DESENVOLVIMENTO INSTITUCIONAL</w:t>
      </w:r>
    </w:p>
    <w:p w:rsidR="00191521" w:rsidRPr="005806FA" w:rsidRDefault="00191521" w:rsidP="00191521">
      <w:pPr>
        <w:rPr>
          <w:rFonts w:cs="Arial"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noProof/>
          <w:szCs w:val="13"/>
        </w:rPr>
      </w:pPr>
      <w:r>
        <w:rPr>
          <w:rFonts w:cs="Arial"/>
          <w:noProof/>
          <w:szCs w:val="13"/>
          <w:lang w:eastAsia="pt-BR"/>
        </w:rPr>
        <w:lastRenderedPageBreak/>
        <w:drawing>
          <wp:inline distT="0" distB="0" distL="0" distR="0">
            <wp:extent cx="6365631" cy="2705384"/>
            <wp:effectExtent l="0" t="0" r="0" b="0"/>
            <wp:docPr id="14" name="Imagem 14" descr="C:\Users\adriane\Desktop\Organogramas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C:\Users\adriane\Desktop\Organogramas 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438" cy="270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521" w:rsidRPr="005806FA" w:rsidRDefault="00191521" w:rsidP="00191521">
      <w:pPr>
        <w:jc w:val="center"/>
        <w:rPr>
          <w:rFonts w:cs="Arial"/>
          <w:noProof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noProof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noProof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noProof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noProof/>
          <w:szCs w:val="13"/>
        </w:rPr>
      </w:pPr>
    </w:p>
    <w:p w:rsidR="00191521" w:rsidRPr="00863E5F" w:rsidRDefault="00191521" w:rsidP="00863E5F">
      <w:pPr>
        <w:jc w:val="center"/>
        <w:rPr>
          <w:rFonts w:cs="Arial"/>
          <w:b/>
          <w:szCs w:val="13"/>
        </w:rPr>
      </w:pPr>
      <w:r w:rsidRPr="005806FA">
        <w:rPr>
          <w:rFonts w:cs="Arial"/>
          <w:b/>
          <w:szCs w:val="13"/>
        </w:rPr>
        <w:t>ANEXO XXIX – ÓR</w:t>
      </w:r>
      <w:r w:rsidR="00863E5F">
        <w:rPr>
          <w:rFonts w:cs="Arial"/>
          <w:b/>
          <w:szCs w:val="13"/>
        </w:rPr>
        <w:t>GÃOS COLEGIADOS ADMINISTRATIVOS</w:t>
      </w:r>
    </w:p>
    <w:p w:rsidR="00191521" w:rsidRPr="005806FA" w:rsidRDefault="00191521" w:rsidP="00191521">
      <w:pPr>
        <w:jc w:val="center"/>
        <w:rPr>
          <w:rFonts w:cs="Arial"/>
          <w:szCs w:val="13"/>
        </w:rPr>
      </w:pPr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5964702" cy="1463040"/>
            <wp:effectExtent l="0" t="0" r="0" b="381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878" cy="146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521" w:rsidRDefault="00191521" w:rsidP="00863E5F">
      <w:pPr>
        <w:rPr>
          <w:rFonts w:cs="Arial"/>
          <w:b/>
          <w:szCs w:val="13"/>
        </w:rPr>
      </w:pPr>
    </w:p>
    <w:p w:rsidR="00863E5F" w:rsidRDefault="00863E5F" w:rsidP="00863E5F">
      <w:pPr>
        <w:rPr>
          <w:rFonts w:cs="Arial"/>
          <w:b/>
          <w:szCs w:val="13"/>
        </w:rPr>
      </w:pPr>
    </w:p>
    <w:p w:rsidR="00863E5F" w:rsidRDefault="00863E5F" w:rsidP="00863E5F">
      <w:pPr>
        <w:rPr>
          <w:rFonts w:cs="Arial"/>
          <w:b/>
          <w:szCs w:val="13"/>
        </w:rPr>
      </w:pPr>
    </w:p>
    <w:p w:rsidR="00863E5F" w:rsidRPr="005806FA" w:rsidRDefault="00863E5F" w:rsidP="00863E5F">
      <w:pPr>
        <w:rPr>
          <w:rFonts w:cs="Arial"/>
          <w:b/>
          <w:szCs w:val="13"/>
        </w:rPr>
      </w:pPr>
    </w:p>
    <w:p w:rsidR="00191521" w:rsidRPr="005806FA" w:rsidRDefault="00191521" w:rsidP="00863E5F">
      <w:pPr>
        <w:jc w:val="center"/>
        <w:rPr>
          <w:rFonts w:cs="Arial"/>
          <w:b/>
          <w:szCs w:val="13"/>
        </w:rPr>
      </w:pPr>
      <w:r w:rsidRPr="005806FA">
        <w:rPr>
          <w:rFonts w:cs="Arial"/>
          <w:b/>
          <w:szCs w:val="13"/>
        </w:rPr>
        <w:lastRenderedPageBreak/>
        <w:t>ANEXO XXXI – DIRETORIA</w:t>
      </w:r>
      <w:r w:rsidRPr="005806FA">
        <w:rPr>
          <w:rFonts w:cs="Arial"/>
          <w:b/>
          <w:szCs w:val="13"/>
        </w:rPr>
        <w:noBreakHyphen/>
        <w:t>GERAL DE A</w:t>
      </w:r>
      <w:r w:rsidR="00863E5F">
        <w:rPr>
          <w:rFonts w:cs="Arial"/>
          <w:b/>
          <w:szCs w:val="13"/>
        </w:rPr>
        <w:t>POIO AOS ÓRGÃOS JURISDICIONAIS</w:t>
      </w:r>
    </w:p>
    <w:p w:rsidR="00191521" w:rsidRPr="005806FA" w:rsidRDefault="00191521" w:rsidP="00191521">
      <w:pPr>
        <w:jc w:val="center"/>
        <w:rPr>
          <w:rFonts w:cs="Arial"/>
          <w:szCs w:val="13"/>
        </w:rPr>
      </w:pPr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6414139" cy="2391508"/>
            <wp:effectExtent l="0" t="0" r="5715" b="889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239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  <w:r w:rsidRPr="005806FA">
        <w:rPr>
          <w:rFonts w:cs="Arial"/>
          <w:b/>
          <w:szCs w:val="13"/>
        </w:rPr>
        <w:t>ANEXO XXXII – DIRETORIA</w:t>
      </w:r>
      <w:r w:rsidRPr="005806FA">
        <w:rPr>
          <w:rFonts w:cs="Arial"/>
          <w:b/>
          <w:szCs w:val="13"/>
        </w:rPr>
        <w:noBreakHyphen/>
        <w:t>GERAL DE COMUNICAÇÃO E DE DIFUSÃO DO CONHECIMENTO</w:t>
      </w: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</w:p>
    <w:p w:rsidR="00191521" w:rsidRPr="005806FA" w:rsidRDefault="00191521" w:rsidP="00191521">
      <w:pPr>
        <w:jc w:val="center"/>
        <w:rPr>
          <w:rFonts w:cs="Arial"/>
          <w:szCs w:val="13"/>
        </w:rPr>
      </w:pPr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6083148" cy="4241409"/>
            <wp:effectExtent l="0" t="0" r="0" b="698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989" cy="424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521" w:rsidRPr="005806FA" w:rsidRDefault="00191521" w:rsidP="00191521">
      <w:pPr>
        <w:jc w:val="center"/>
        <w:rPr>
          <w:rFonts w:cs="Arial"/>
          <w:b/>
          <w:szCs w:val="13"/>
        </w:rPr>
      </w:pPr>
    </w:p>
    <w:p w:rsidR="00191521" w:rsidRPr="00191521" w:rsidRDefault="00191521" w:rsidP="00191521">
      <w:pPr>
        <w:jc w:val="center"/>
        <w:rPr>
          <w:rFonts w:cs="Arial"/>
          <w:b/>
          <w:szCs w:val="13"/>
        </w:rPr>
      </w:pPr>
      <w:r w:rsidRPr="005806FA">
        <w:rPr>
          <w:rFonts w:cs="Arial"/>
          <w:b/>
          <w:szCs w:val="13"/>
        </w:rPr>
        <w:t>ANEXO XXXVIII – DIRETORIA</w:t>
      </w:r>
      <w:r w:rsidRPr="005806FA">
        <w:rPr>
          <w:rFonts w:cs="Arial"/>
          <w:b/>
          <w:szCs w:val="13"/>
        </w:rPr>
        <w:noBreakHyphen/>
        <w:t>GERAL D</w:t>
      </w:r>
      <w:r>
        <w:rPr>
          <w:rFonts w:cs="Arial"/>
          <w:b/>
          <w:szCs w:val="13"/>
        </w:rPr>
        <w:t>E DESENVOLVIMENTO INSTITUCIONAL</w:t>
      </w:r>
    </w:p>
    <w:p w:rsidR="00191521" w:rsidRPr="005806FA" w:rsidRDefault="00191521" w:rsidP="00191521">
      <w:pPr>
        <w:jc w:val="center"/>
        <w:rPr>
          <w:rFonts w:cs="Arial"/>
          <w:szCs w:val="13"/>
        </w:rPr>
      </w:pPr>
      <w:bookmarkStart w:id="0" w:name="_GoBack"/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6112413" cy="2356339"/>
            <wp:effectExtent l="0" t="0" r="3175" b="635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967" cy="235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1521" w:rsidRPr="005806FA" w:rsidRDefault="00191521" w:rsidP="00191521">
      <w:pPr>
        <w:jc w:val="center"/>
        <w:rPr>
          <w:rFonts w:cs="Arial"/>
          <w:szCs w:val="13"/>
        </w:rPr>
      </w:pPr>
    </w:p>
    <w:p w:rsidR="00191521" w:rsidRPr="005806FA" w:rsidRDefault="00191521" w:rsidP="00191521">
      <w:pPr>
        <w:rPr>
          <w:rFonts w:ascii="Calibri" w:hAnsi="Calibri"/>
        </w:rPr>
      </w:pPr>
    </w:p>
    <w:p w:rsidR="00191521" w:rsidRPr="00191521" w:rsidRDefault="00191521" w:rsidP="00191521">
      <w:pPr>
        <w:spacing w:line="240" w:lineRule="auto"/>
        <w:jc w:val="both"/>
        <w:rPr>
          <w:b/>
        </w:rPr>
      </w:pPr>
    </w:p>
    <w:sectPr w:rsidR="00191521" w:rsidRPr="001915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21"/>
    <w:rsid w:val="000C59BC"/>
    <w:rsid w:val="00191521"/>
    <w:rsid w:val="00345FB6"/>
    <w:rsid w:val="00863E5F"/>
    <w:rsid w:val="00870EAE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2</cp:revision>
  <dcterms:created xsi:type="dcterms:W3CDTF">2015-06-03T17:23:00Z</dcterms:created>
  <dcterms:modified xsi:type="dcterms:W3CDTF">2015-06-03T17:23:00Z</dcterms:modified>
</cp:coreProperties>
</file>